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43" w:rsidRPr="0080548E" w:rsidRDefault="00CA7C43" w:rsidP="00CA7C43">
      <w:pPr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0548E">
        <w:rPr>
          <w:rFonts w:ascii="Times New Roman" w:hAnsi="Times New Roman" w:cs="Times New Roman"/>
          <w:b/>
          <w:bCs/>
          <w:sz w:val="28"/>
          <w:szCs w:val="28"/>
          <w:u w:val="single"/>
        </w:rPr>
        <w:t>Памятка для родителей</w:t>
      </w:r>
    </w:p>
    <w:p w:rsidR="00CA7C43" w:rsidRPr="0080548E" w:rsidRDefault="00CA7C43" w:rsidP="00CA7C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48E">
        <w:rPr>
          <w:rFonts w:ascii="Times New Roman" w:hAnsi="Times New Roman" w:cs="Times New Roman"/>
          <w:b/>
          <w:sz w:val="28"/>
          <w:szCs w:val="28"/>
        </w:rPr>
        <w:t>1. Выражайте ребенку свою любовь и понимание. Обнимайте его не менее четырех раз в день.</w:t>
      </w:r>
    </w:p>
    <w:p w:rsidR="00CA7C43" w:rsidRPr="0080548E" w:rsidRDefault="00CA7C43" w:rsidP="00CA7C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48E">
        <w:rPr>
          <w:rFonts w:ascii="Times New Roman" w:hAnsi="Times New Roman" w:cs="Times New Roman"/>
          <w:b/>
          <w:sz w:val="28"/>
          <w:szCs w:val="28"/>
        </w:rPr>
        <w:t>2. Не бойтесь спросить совета у Вашего ребенка – это только сблизит вас.</w:t>
      </w:r>
    </w:p>
    <w:p w:rsidR="00CA7C43" w:rsidRPr="0080548E" w:rsidRDefault="00CA7C43" w:rsidP="00CA7C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48E">
        <w:rPr>
          <w:rFonts w:ascii="Times New Roman" w:hAnsi="Times New Roman" w:cs="Times New Roman"/>
          <w:b/>
          <w:sz w:val="28"/>
          <w:szCs w:val="28"/>
        </w:rPr>
        <w:t>3. Старайтесь, чтобы друзья Вашего ребенка бывали в Вашем доме – Вы должны их хорошо знать.</w:t>
      </w:r>
    </w:p>
    <w:p w:rsidR="00CA7C43" w:rsidRPr="0080548E" w:rsidRDefault="00CA7C43" w:rsidP="00CA7C4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48E">
        <w:rPr>
          <w:rFonts w:ascii="Times New Roman" w:hAnsi="Times New Roman" w:cs="Times New Roman"/>
          <w:b/>
          <w:sz w:val="28"/>
          <w:szCs w:val="28"/>
        </w:rPr>
        <w:t>4. Обсуждайте возникшую проблему спокойно, без крика и раздражения – тогда ваш ребенок ничего не будет от вас скрывать.</w:t>
      </w:r>
    </w:p>
    <w:p w:rsidR="00CA7C43" w:rsidRPr="0080548E" w:rsidRDefault="00CA7C43" w:rsidP="00CA7C43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0548E">
        <w:rPr>
          <w:rFonts w:ascii="Times New Roman" w:hAnsi="Times New Roman" w:cs="Times New Roman"/>
          <w:b/>
          <w:sz w:val="28"/>
          <w:szCs w:val="28"/>
        </w:rPr>
        <w:t>5. Будьте примером для ребенка, ведь как сейчас Вы относитесь к нему, так и к Вам будут относиться в старости.</w:t>
      </w:r>
    </w:p>
    <w:p w:rsidR="00B31D2D" w:rsidRDefault="00CA7C43">
      <w:bookmarkStart w:id="0" w:name="_GoBack"/>
      <w:bookmarkEnd w:id="0"/>
    </w:p>
    <w:sectPr w:rsidR="00B31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F2"/>
    <w:rsid w:val="0035339F"/>
    <w:rsid w:val="008958C5"/>
    <w:rsid w:val="009704E0"/>
    <w:rsid w:val="00AD31F2"/>
    <w:rsid w:val="00CA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A6FFE-E776-4F23-8ACA-4EB98A57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43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2018-11-15T05:00:00Z</dcterms:created>
  <dcterms:modified xsi:type="dcterms:W3CDTF">2018-11-15T05:00:00Z</dcterms:modified>
</cp:coreProperties>
</file>